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7ED97" w14:textId="5FDA87E9" w:rsidR="00A6143C" w:rsidRPr="00AF488E" w:rsidRDefault="00A6143C" w:rsidP="00AF488E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tr-TR"/>
        </w:rPr>
        <w:t xml:space="preserve">"Oğuz </w:t>
      </w:r>
      <w:r w:rsidR="00D84740" w:rsidRPr="00AF488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tr-TR"/>
        </w:rPr>
        <w:t>Köçü</w:t>
      </w:r>
      <w:r w:rsidRPr="00AF488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tr-TR"/>
        </w:rPr>
        <w:t xml:space="preserve">" </w:t>
      </w:r>
      <w:r w:rsidR="00A67ED5" w:rsidRPr="00AF488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tr-TR"/>
        </w:rPr>
        <w:t>M</w:t>
      </w:r>
      <w:r w:rsidRPr="00AF488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tr-TR"/>
        </w:rPr>
        <w:t xml:space="preserve">əsələsinin </w:t>
      </w:r>
      <w:r w:rsidR="00A67ED5" w:rsidRPr="00AF488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tr-TR"/>
        </w:rPr>
        <w:t>Y</w:t>
      </w:r>
      <w:r w:rsidRPr="00AF488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tr-TR"/>
        </w:rPr>
        <w:t xml:space="preserve">enidən </w:t>
      </w:r>
      <w:proofErr w:type="spellStart"/>
      <w:r w:rsidR="00A67ED5" w:rsidRPr="00AF488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tr-TR"/>
        </w:rPr>
        <w:t>D</w:t>
      </w:r>
      <w:r w:rsidR="000B73B0" w:rsidRPr="00AF488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tr-TR"/>
        </w:rPr>
        <w:t>əyərləndirilməsi</w:t>
      </w:r>
      <w:proofErr w:type="spellEnd"/>
      <w:r w:rsidRPr="00AF488E">
        <w:rPr>
          <w:rStyle w:val="Shifsonustinad"/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tr-TR"/>
        </w:rPr>
        <w:footnoteReference w:id="1"/>
      </w:r>
    </w:p>
    <w:p w14:paraId="3B67D128" w14:textId="77777777" w:rsidR="00AF488E" w:rsidRDefault="00AF488E" w:rsidP="00AF488E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</w:pPr>
      <w:bookmarkStart w:id="0" w:name="_Hlk242878369"/>
    </w:p>
    <w:p w14:paraId="7D3C6A25" w14:textId="74DC6A4D" w:rsidR="00A67ED5" w:rsidRPr="00AF488E" w:rsidRDefault="00A67ED5" w:rsidP="00AF488E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Bugünkü 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dünya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mız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da h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eç 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bir 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x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al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ın 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z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li to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pa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larında (</w:t>
      </w:r>
      <w:proofErr w:type="spellStart"/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oykumend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proofErr w:type="spellEnd"/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) yaşadı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ları h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aqq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ında bir 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dənə belə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gerç</w:t>
      </w:r>
      <w:r w:rsid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k 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fakt yoxdur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, 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deyib 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bu 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ç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iddia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n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ı çürütm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k d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ol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a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rd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ı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.</w:t>
      </w:r>
      <w:r w:rsidR="004D713D"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</w:t>
      </w:r>
    </w:p>
    <w:bookmarkEnd w:id="0"/>
    <w:p w14:paraId="11C10F85" w14:textId="3F334F0B" w:rsidR="00A67ED5" w:rsidRPr="00AF488E" w:rsidRDefault="00A67ED5" w:rsidP="00AF488E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13 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aprel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2020</w:t>
      </w:r>
    </w:p>
    <w:p w14:paraId="56EB99B2" w14:textId="4D27C1F7" w:rsidR="00A6143C" w:rsidRPr="00AF488E" w:rsidRDefault="00A6143C" w:rsidP="00AF488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</w:pPr>
    </w:p>
    <w:p w14:paraId="277427CB" w14:textId="2EF5FC1C" w:rsidR="00A6143C" w:rsidRPr="00AF488E" w:rsidRDefault="00A67ED5" w:rsidP="00AF488E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proofErr w:type="spellStart"/>
      <w:r w:rsidRPr="00AF488E">
        <w:rPr>
          <w:rFonts w:ascii="Times New Roman" w:hAnsi="Times New Roman" w:cs="Times New Roman"/>
          <w:color w:val="000000" w:themeColor="text1"/>
          <w:sz w:val="24"/>
          <w:szCs w:val="24"/>
        </w:rPr>
        <w:t>Prof</w:t>
      </w:r>
      <w:proofErr w:type="spellEnd"/>
      <w:r w:rsidRPr="00AF48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7" w:history="1">
        <w:r w:rsidR="00A6143C" w:rsidRPr="00AF488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tr-TR"/>
          </w:rPr>
          <w:t>N</w:t>
        </w:r>
        <w:r w:rsidRPr="00AF488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tr-TR"/>
          </w:rPr>
          <w:t>ə</w:t>
        </w:r>
        <w:r w:rsidR="00A6143C" w:rsidRPr="00AF488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tr-TR"/>
          </w:rPr>
          <w:t xml:space="preserve">sib </w:t>
        </w:r>
        <w:r w:rsidR="000B73B0" w:rsidRPr="00AF488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tr-TR"/>
          </w:rPr>
          <w:t xml:space="preserve">L. </w:t>
        </w:r>
        <w:r w:rsidR="00A6143C" w:rsidRPr="00AF488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tr-TR"/>
          </w:rPr>
          <w:t>N</w:t>
        </w:r>
        <w:r w:rsidRPr="00AF488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tr-TR"/>
          </w:rPr>
          <w:t>ə</w:t>
        </w:r>
        <w:r w:rsidR="00A6143C" w:rsidRPr="00AF488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tr-TR"/>
          </w:rPr>
          <w:t>sibli</w:t>
        </w:r>
      </w:hyperlink>
    </w:p>
    <w:p w14:paraId="5349DAC5" w14:textId="77777777" w:rsidR="004D713D" w:rsidRPr="00AF488E" w:rsidRDefault="004D713D" w:rsidP="00AF488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2E276054" w14:textId="7CBF4F26" w:rsidR="00A6143C" w:rsidRPr="00AF488E" w:rsidRDefault="00A6143C" w:rsidP="00AF488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Tarix boyu </w:t>
      </w:r>
      <w:r w:rsidR="000B73B0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ürk </w:t>
      </w:r>
      <w:r w:rsidR="000B73B0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milləti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müxtəlif ittihamlarla üzləşib: 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Türklər əsrlərdir köçəri kimi yaşayıblar; Onların </w:t>
      </w:r>
      <w:r w:rsidR="004D713D"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mədəniyyəti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yoxdur; Türklər ədəbiyyat/sənət bilm</w:t>
      </w:r>
      <w:r w:rsidR="00010B9D"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əz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lər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. </w:t>
      </w:r>
      <w:r w:rsidR="004D713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Qısacası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,</w:t>
      </w:r>
      <w:r w:rsidR="004D713D"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sizləri biz mədəniyyətə qovuşdurduq </w:t>
      </w:r>
      <w:r w:rsidR="004D713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kimi iddialar 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Rus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lar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,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Pers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lər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/Fars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lar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Ərəb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lər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hətta Ermənilər və bəzi Avropalılar tərəfindən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4D713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yazıldı, </w:t>
      </w:r>
      <w:proofErr w:type="spellStart"/>
      <w:r w:rsidR="004D713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səsləndirildi</w:t>
      </w:r>
      <w:proofErr w:type="spellEnd"/>
      <w:r w:rsidR="004D713D"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.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Bütün bu ittihamların əsas məqsədi 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ürklər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kompleks yaratmaq idi.</w:t>
      </w:r>
    </w:p>
    <w:p w14:paraId="2A185D18" w14:textId="77777777" w:rsidR="00AF488E" w:rsidRDefault="00AF488E" w:rsidP="00AF488E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669D2BA7" w14:textId="14EA2E8A" w:rsidR="00010B9D" w:rsidRPr="00AF488E" w:rsidRDefault="00010B9D" w:rsidP="00AF488E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Bu yersiz 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hamlardan biri 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 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Türkl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r bu to</w:t>
      </w:r>
      <w:r w:rsid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pa</w:t>
      </w:r>
      <w:r w:rsid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ların </w:t>
      </w:r>
      <w:proofErr w:type="spellStart"/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gəlmələridir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 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öz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to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pa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larında yaşamı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lar, tari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xi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dal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t onların 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ski to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pa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larına geri </w:t>
      </w:r>
      <w:proofErr w:type="spellStart"/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dönm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l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rini</w:t>
      </w:r>
      <w:proofErr w:type="spellEnd"/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t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ələb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edir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…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kimi sarsaq fikirlərdir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. İngilt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Baş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Naziri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Lloyd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George’un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 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Türkl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ri Orta </w:t>
      </w:r>
      <w:proofErr w:type="spellStart"/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As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ya’ya</w:t>
      </w:r>
      <w:proofErr w:type="spellEnd"/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sürm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k Avr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o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pa 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ü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ç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ü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n bir </w:t>
      </w:r>
      <w:proofErr w:type="spellStart"/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m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cburiy</w:t>
      </w:r>
      <w:r w:rsid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t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ir</w:t>
      </w:r>
      <w:proofErr w:type="spellEnd"/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 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 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deməsi qədər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rə</w:t>
      </w:r>
      <w:r w:rsid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 g</w:t>
      </w:r>
      <w:r w:rsid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tm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si bilin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 bir gerç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ir.</w:t>
      </w:r>
    </w:p>
    <w:p w14:paraId="35B4A37A" w14:textId="77777777" w:rsidR="00EE4E2B" w:rsidRDefault="00EE4E2B" w:rsidP="00AF488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36A08B7F" w14:textId="35AB0D52" w:rsidR="00010B9D" w:rsidRPr="00AF488E" w:rsidRDefault="009663CC" w:rsidP="00FF646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Bugünkü dünyamızda heç bir xalqın əzəli torpaqlarında (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oykumendə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) yaşadıqları haqqında bir dənə belə gerç</w:t>
      </w:r>
      <w:r w:rsidR="00EE4E2B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k fakt yoxdur, deyib bu irqçi iddianı çürütmək də olardı.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Am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ma bu yetmir.</w:t>
      </w:r>
    </w:p>
    <w:p w14:paraId="4D871C59" w14:textId="77777777" w:rsidR="00EE4E2B" w:rsidRDefault="00010B9D" w:rsidP="00AF488E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i/>
          <w:iCs/>
          <w:color w:val="000000"/>
          <w:sz w:val="29"/>
          <w:szCs w:val="29"/>
          <w:lang w:eastAsia="tr-TR"/>
        </w:rPr>
      </w:pPr>
      <w:r w:rsidRPr="00AF488E">
        <w:rPr>
          <w:rFonts w:ascii="Times New Roman" w:eastAsia="Times New Roman" w:hAnsi="Times New Roman" w:cs="Times New Roman"/>
          <w:i/>
          <w:iCs/>
          <w:color w:val="000000"/>
          <w:sz w:val="29"/>
          <w:szCs w:val="29"/>
          <w:lang w:eastAsia="tr-TR"/>
        </w:rPr>
        <w:t> </w:t>
      </w:r>
      <w:r w:rsidR="00576C69" w:rsidRPr="00AF488E">
        <w:rPr>
          <w:rFonts w:ascii="Times New Roman" w:eastAsia="Times New Roman" w:hAnsi="Times New Roman" w:cs="Times New Roman"/>
          <w:i/>
          <w:iCs/>
          <w:color w:val="000000"/>
          <w:sz w:val="29"/>
          <w:szCs w:val="29"/>
          <w:lang w:eastAsia="tr-TR"/>
        </w:rPr>
        <w:tab/>
      </w:r>
    </w:p>
    <w:p w14:paraId="48145B35" w14:textId="7E2ADDAC" w:rsidR="00010B9D" w:rsidRDefault="00010B9D" w:rsidP="00EE4E2B">
      <w:pPr>
        <w:shd w:val="clear" w:color="auto" w:fill="FFFFFF"/>
        <w:spacing w:after="0" w:line="360" w:lineRule="auto"/>
        <w:ind w:firstLine="708"/>
        <w:outlineLvl w:val="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 xml:space="preserve">Dünya </w:t>
      </w:r>
      <w:r w:rsidR="009663CC"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t</w:t>
      </w:r>
      <w:r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ari</w:t>
      </w:r>
      <w:r w:rsidR="009663CC"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x</w:t>
      </w:r>
      <w:r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ind</w:t>
      </w:r>
      <w:r w:rsidR="009663CC"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 xml:space="preserve">n </w:t>
      </w:r>
      <w:r w:rsidR="009663CC"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ö</w:t>
      </w:r>
      <w:r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rn</w:t>
      </w:r>
      <w:r w:rsidR="009663CC"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kl</w:t>
      </w:r>
      <w:r w:rsidR="009663CC"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r</w:t>
      </w:r>
    </w:p>
    <w:p w14:paraId="5C40B595" w14:textId="77777777" w:rsidR="00EE4E2B" w:rsidRPr="00AF488E" w:rsidRDefault="00EE4E2B" w:rsidP="00EE4E2B">
      <w:pPr>
        <w:shd w:val="clear" w:color="auto" w:fill="FFFFFF"/>
        <w:spacing w:after="0" w:line="360" w:lineRule="auto"/>
        <w:ind w:firstLine="708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4FFBD273" w14:textId="21E56A9D" w:rsidR="00010B9D" w:rsidRPr="00AF488E" w:rsidRDefault="009663CC" w:rsidP="00EE4E2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Ərəblər VII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yüzildə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Hicaz’dan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çı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bir ucu İspan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ya, di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 ucu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Çin’e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qədər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uzanan geniş to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ları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silah iş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ğ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al et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r. Fiziki varlı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ları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ilə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birlik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kültürl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rini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,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ideolojil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rini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özləri ilə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aşıdılar.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Ərəb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Birli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i bu gün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iyir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mi iki d</w:t>
      </w:r>
      <w:r w:rsidR="00EE4E2B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vl</w:t>
      </w:r>
      <w:r w:rsidR="00EE4E2B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dən ibarətdir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. Bir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adam da 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sor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uşmur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sizin bu to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larda 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işiniz var?</w:t>
      </w:r>
    </w:p>
    <w:p w14:paraId="6D051FB4" w14:textId="77777777" w:rsidR="00EE4E2B" w:rsidRDefault="00EE4E2B" w:rsidP="00AF488E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0AC56996" w14:textId="68457373" w:rsidR="00010B9D" w:rsidRPr="00AF488E" w:rsidRDefault="00010B9D" w:rsidP="00EE4E2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Port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kizl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XV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v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XVI </w:t>
      </w:r>
      <w:proofErr w:type="spellStart"/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yüzillərdə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Lat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 Amerika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sı qitəsinin böyük bir qismini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di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 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qitələrdə geniş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to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pa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ları iş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ğ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al et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il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r. 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Öz ərazisindən təxminən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yüz 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dəfə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geniş 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nəhəng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Br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zil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ya, hazırda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Port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kiz</w:t>
      </w:r>
      <w:proofErr w:type="spellEnd"/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dilində danışır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. An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ola, Ekva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or 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Qvineyası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Br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zil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ya, 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Qvineya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-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Bissau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Y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ş</w:t>
      </w:r>
      <w:r w:rsidR="009663C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 Burun Adaları, Mozambi</w:t>
      </w:r>
      <w:r w:rsidR="00EE4E2B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,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Port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kiz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,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Sao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Tome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v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Principe</w:t>
      </w:r>
      <w:proofErr w:type="spellEnd"/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Şərqi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Timor,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Portekizc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proofErr w:type="spellEnd"/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Danışan 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lastRenderedPageBreak/>
        <w:t>Ö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lk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 Topluluğu t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şkilatının ü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zvüdürlər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. Atalarının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Avr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o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pa’dan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g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ldikl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ri 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üçün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Port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kizc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danışanlardan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geri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dönm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rini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t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ələb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ed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 varmı?</w:t>
      </w:r>
    </w:p>
    <w:p w14:paraId="5EC95D9E" w14:textId="77777777" w:rsidR="00EE4E2B" w:rsidRDefault="00EE4E2B" w:rsidP="00AF488E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527050DE" w14:textId="4B6AE469" w:rsidR="00010B9D" w:rsidRPr="00AF488E" w:rsidRDefault="00010B9D" w:rsidP="00EE4E2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İspanyollar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da 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XV </w:t>
      </w:r>
      <w:proofErr w:type="spellStart"/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yüzillərin</w:t>
      </w:r>
      <w:proofErr w:type="spellEnd"/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sonlarından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tibar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 yeni to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pa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lara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yerl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ş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. Öz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llikl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Yeni Dünya – Amerika 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qitəsinə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. Bu gün dünyanın 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 ço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 danışılan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dill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rind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biri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İspanyolcadır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.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İspanyollardan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v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İspanya’dan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hesa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soran varmı?</w:t>
      </w:r>
    </w:p>
    <w:p w14:paraId="39DB4963" w14:textId="77777777" w:rsidR="00010B9D" w:rsidRPr="00AF488E" w:rsidRDefault="00010B9D" w:rsidP="00AF488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 </w:t>
      </w:r>
    </w:p>
    <w:p w14:paraId="2C9B34A8" w14:textId="630703BD" w:rsidR="00010B9D" w:rsidRPr="00AF488E" w:rsidRDefault="00010B9D" w:rsidP="00EE4E2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1552’d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başla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an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genişl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sür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cind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Ruslar Amerika 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qitəsinə qədər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g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r.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aska’</w:t>
      </w:r>
      <w:r w:rsidR="00EE4E2B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satmasa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ydılar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bu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gün Rus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ya üç 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qitədə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to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pa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sahibi olurdu. Rus </w:t>
      </w:r>
      <w:proofErr w:type="spellStart"/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ç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rınd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sor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uş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ma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g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k: Rus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ya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Kulikovo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savaşından (1380) Birinci Dünya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Savaşı’nad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534 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savaş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ı, to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pa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larını dör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yüz </w:t>
      </w:r>
      <w:proofErr w:type="spellStart"/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qəfə</w:t>
      </w:r>
      <w:proofErr w:type="spellEnd"/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genişl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(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İrina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İsakova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); 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öz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fiziki varlığını, dilini,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mantalite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tini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bugünkü Rus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ya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Federas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iyası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’nda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h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kim 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duruma gətirdi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; han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sı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üzl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EE4E2B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Tatar Türkl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ri 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ü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ç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ü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 bu to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pa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lara sonradan g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ldil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r,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Moğol</w:t>
      </w:r>
      <w:r w:rsidR="0074649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u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stan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onların ana v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ətənidir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d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bilirl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r?</w:t>
      </w:r>
    </w:p>
    <w:p w14:paraId="41102EC4" w14:textId="77777777" w:rsidR="00EE4E2B" w:rsidRDefault="00EE4E2B" w:rsidP="00AF488E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593FD4C4" w14:textId="178DEA48" w:rsidR="00010B9D" w:rsidRPr="00AF488E" w:rsidRDefault="00010B9D" w:rsidP="00EE4E2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İngili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 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V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üzillərdə</w:t>
      </w:r>
      <w:proofErr w:type="spellEnd"/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qitə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Avr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o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pa’sından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Kelt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kök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nli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Br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tonların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to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pa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larına 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öç et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il</w:t>
      </w:r>
      <w:r w:rsidR="000630E5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r.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Birleş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ş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Krallığa dön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ük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 sonra b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“Gün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ş 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atmayan 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mp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ratorlu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”, Britan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ya Mill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 Topluluğu (Kanada, Avstral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ya, Yeni Zeland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iy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 d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ax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il 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lli dör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lk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) ş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klind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siyas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i hakimiyyətini davam </w:t>
      </w:r>
      <w:proofErr w:type="spellStart"/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etdirməkdədir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. Bu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gün İngili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c</w:t>
      </w:r>
      <w:r w:rsidR="00EE4E2B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nin dünyada 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 yay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ğ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ın dil olara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yer alması,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Anglo-Sakson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ittifa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ının 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n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etkili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gü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c mərkəzi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olması bilin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n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gerç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rd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ndir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. Bir zamanlar İngili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rin atalarının dünyaya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yayılmalarını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akademik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ya da siyas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platform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larda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sor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ğ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ulayan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yo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xdur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.</w:t>
      </w:r>
    </w:p>
    <w:p w14:paraId="4D3E6F6C" w14:textId="77777777" w:rsidR="00EE4E2B" w:rsidRDefault="00EE4E2B" w:rsidP="00AF488E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00D244D7" w14:textId="3A61992F" w:rsidR="00010B9D" w:rsidRPr="00AF488E" w:rsidRDefault="00010B9D" w:rsidP="00EE4E2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Çinlil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rin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geçmiş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də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yaşam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məkanlarını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genişl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tm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is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bir baş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 h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ədir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. Hin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-Çin yarımadasındak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d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vl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rd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,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Rus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ya’nın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Sibir bölg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sind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Çinli varlığının ço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alması,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Batı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dünyasında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chinatown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ların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sayca durmadan artması Çinlil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rin dünyaya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yayılmasının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çağdaş 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örnəkləridir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.</w:t>
      </w:r>
    </w:p>
    <w:p w14:paraId="54F81EE8" w14:textId="77777777" w:rsidR="00EE4E2B" w:rsidRDefault="00EE4E2B" w:rsidP="00AF488E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1DA79338" w14:textId="55B014F2" w:rsidR="00010B9D" w:rsidRPr="00AF488E" w:rsidRDefault="00010B9D" w:rsidP="00EE4E2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Am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 As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ur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iyalılar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, </w:t>
      </w:r>
      <w:r w:rsidR="00EE4E2B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ski Romalılar, Yunanlar, Almanlar, Fransızlar, İsveçlil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r, Holland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iya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lılar,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Persl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Moğollar… antik v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Orta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Ç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ağlarda dünyaya yayılsalar b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yeni coğraf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yalarda 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qala bilmədilər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. </w:t>
      </w:r>
      <w:r w:rsidR="00DF7FA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ısır 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aldılar.</w:t>
      </w:r>
    </w:p>
    <w:p w14:paraId="3555BC26" w14:textId="77777777" w:rsidR="00576C69" w:rsidRPr="00AF488E" w:rsidRDefault="00576C69" w:rsidP="00AF488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216CE8F1" w14:textId="77777777" w:rsidR="00576C69" w:rsidRPr="00AF488E" w:rsidRDefault="00576C69" w:rsidP="00AF488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40C79E24" w14:textId="77777777" w:rsidR="00010B9D" w:rsidRPr="00AF488E" w:rsidRDefault="00010B9D" w:rsidP="00AF488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drawing>
          <wp:inline distT="0" distB="0" distL="0" distR="0" wp14:anchorId="6F5FEE72" wp14:editId="4E4B8F96">
            <wp:extent cx="6858000" cy="4362450"/>
            <wp:effectExtent l="0" t="0" r="0" b="0"/>
            <wp:docPr id="639523504" name="Resim 1" descr="https://millidusunce.com/wp-content/uploads/2020/04/%E2%80%9CO%C4%9Fuz-G%C3%B6%C3%A7%C3%BC%E2%80%9D-Konusunu-Yeniden-De%C4%9Ferlendir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llidusunce.com/wp-content/uploads/2020/04/%E2%80%9CO%C4%9Fuz-G%C3%B6%C3%A7%C3%BC%E2%80%9D-Konusunu-Yeniden-De%C4%9Ferlendirm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04AAC" w14:textId="77777777" w:rsidR="00EE4E2B" w:rsidRDefault="00EE4E2B" w:rsidP="00AF488E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</w:pPr>
    </w:p>
    <w:p w14:paraId="450AA567" w14:textId="328D1EEA" w:rsidR="00010B9D" w:rsidRPr="00AF488E" w:rsidRDefault="00576C69" w:rsidP="00AF488E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Bəs</w:t>
      </w:r>
      <w:r w:rsidR="00010B9D"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 xml:space="preserve"> Türkl</w:t>
      </w:r>
      <w:r w:rsidR="00837E6C"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r?</w:t>
      </w:r>
    </w:p>
    <w:p w14:paraId="362F1BE0" w14:textId="77777777" w:rsidR="00AF488E" w:rsidRPr="00AF488E" w:rsidRDefault="00AF488E" w:rsidP="00AF488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44784C2A" w14:textId="1D2BD8F6" w:rsidR="00010B9D" w:rsidRPr="00AF488E" w:rsidRDefault="00576C69" w:rsidP="00AF488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Siyahıda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ronolojik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olara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ikinci sırada yer alan,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alıcı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genişl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adir yed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inci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millet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Türkl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rdir.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izincisinin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olmaması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g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k.</w:t>
      </w:r>
    </w:p>
    <w:p w14:paraId="19BDB094" w14:textId="77777777" w:rsidR="00AF488E" w:rsidRPr="00AF488E" w:rsidRDefault="00AF488E" w:rsidP="00AF488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560EC8BD" w14:textId="562028BB" w:rsidR="00010B9D" w:rsidRPr="00AF488E" w:rsidRDefault="00010B9D" w:rsidP="00EE4E2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İlk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genişl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cəhdini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Avr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o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pa Hunları 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IV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–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V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üzillərdə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göst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rdil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r. 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Məşhur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 </w:t>
      </w:r>
      <w:r w:rsidR="00EE4E2B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Xalqlar</w:t>
      </w:r>
      <w:r w:rsidR="00576C69"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K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öçü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 de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il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 hadis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onların adı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ilə bağlı</w:t>
      </w:r>
      <w:r w:rsidR="00EE4E2B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.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Atilla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diki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Paris’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,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Roma’ya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qədər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gedib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çı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mış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ır. A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ma z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h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rl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ni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öldürüldük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sonra (453) Hunlar 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ski yur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ları Urallara geri ç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kildil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="00576C69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.</w:t>
      </w:r>
    </w:p>
    <w:p w14:paraId="5F9D74C3" w14:textId="77777777" w:rsidR="00AF488E" w:rsidRPr="00AF488E" w:rsidRDefault="00AF488E" w:rsidP="00AF488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1037E091" w14:textId="3AE92772" w:rsidR="00010B9D" w:rsidRDefault="00010B9D" w:rsidP="00AF488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İkinci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genişl</w:t>
      </w:r>
      <w:r w:rsid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cəhdi XI yüzillikdə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ortaya çı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ı. Oğuzlar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indiki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Az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rbaycan, Türkiy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İran, Ira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Suriy</w:t>
      </w:r>
      <w:r w:rsid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razil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rin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yerl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şm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başladılar. Bu yalnız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hərbi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="00EE4E2B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iləmə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de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ildi.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Türk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ü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stan’ın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ərhədlərinə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sığmayan Türklük,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gəri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nin yanında sürül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ri,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kültürü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sazı-sözü, s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il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batıya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doğru yol aldı. A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ma bu </w:t>
      </w:r>
      <w:r w:rsidR="00837E6C"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k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öç</w:t>
      </w:r>
      <w:r w:rsidR="00837E6C"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idimi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? Türk Dil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Kurumu’na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gör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“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öç”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iqtisadi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,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toplumsal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siyasi s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əb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rl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 fərdlərin, ya da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toplulu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ların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bir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lk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 baş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 bir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lk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, bir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məkandan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baş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 bir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məkana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g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tm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işi,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aşınma, hicr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t, m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ü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hac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ir. Y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ni “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öç” dem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k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qalxıb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bir yerd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 baş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 yer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aşınma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,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ski yur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larını tamam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 t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rk etm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ir. A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ma 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diki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Türkm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nistan’dak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Oğuzların varlığına n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d</w:t>
      </w:r>
      <w:r w:rsidR="004E6E53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="004E6E53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c</w:t>
      </w:r>
      <w:r w:rsidR="004E6E53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yik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onlar ki “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öçm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dil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r”? Y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ni Oğuz Türkl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rinin </w:t>
      </w:r>
      <w:r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bir bölümünün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 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öz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siyasi-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kültür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coğraf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yalarını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="004E6E53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işm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rini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“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öç” sözü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ilə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ifad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etm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 doğru de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ildir. Doğru söz bizc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“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alıcı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genişl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” ola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bil</w:t>
      </w:r>
      <w:r w:rsidR="00837E6C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r.</w:t>
      </w:r>
    </w:p>
    <w:p w14:paraId="616DAB3E" w14:textId="77777777" w:rsidR="004E6E53" w:rsidRPr="00AF488E" w:rsidRDefault="004E6E53" w:rsidP="00AF488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4AAECF5A" w14:textId="3FA6DF63" w:rsidR="00010B9D" w:rsidRPr="00AF488E" w:rsidRDefault="00802E1B" w:rsidP="00AF488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Adı keçən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“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öç bas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ısı”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bəzilərində həqiqətən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kompleks yaratmış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ır. Türk düşm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nl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inin </w:t>
      </w:r>
      <w:proofErr w:type="spellStart"/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sayıqlamalarına</w:t>
      </w:r>
      <w:proofErr w:type="spellEnd"/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arşı onlar da </w:t>
      </w:r>
      <w:proofErr w:type="spellStart"/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z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lçi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/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primordialist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ba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ışlar 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ortaya qoydular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, 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rl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 yazdılar. Ya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ın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Doğu’nun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ilk sakinl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 Türkl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 imiş; burada 7-10 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in 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illik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tari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imiz varmış… O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ucu da onları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o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uyor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baş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 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rl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rd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fərqli 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əntiq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gördü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ünd</w:t>
      </w:r>
      <w:r w:rsidR="004E6E53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bu 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c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ür 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rl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rd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 so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uy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u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r. H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tta tari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kita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larına küsür.</w:t>
      </w:r>
    </w:p>
    <w:p w14:paraId="1907E711" w14:textId="77777777" w:rsidR="00AF488E" w:rsidRPr="00AF488E" w:rsidRDefault="00AF488E" w:rsidP="00AF488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2F557DC6" w14:textId="166500F3" w:rsidR="00010B9D" w:rsidRPr="00AF488E" w:rsidRDefault="00010B9D" w:rsidP="00AF488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“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öç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bas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ısı”na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baş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 bir 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reaksiyanı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ala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. Sanki 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əcdadlarımız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yanlış 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iş görmüşlər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d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onların Az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rbaycan, Anadolu, 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İ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ran, 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İ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ra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v</w:t>
      </w:r>
      <w:r w:rsidR="008D788F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Suriy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’d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yerl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şm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sini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utana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-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utana t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miz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ç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ıx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arma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ist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mişl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r. N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 etsinlər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, 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ura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lı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çı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mış, otla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lar yanmış, i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lim d</w:t>
      </w:r>
      <w:r w:rsidR="004E6E53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işm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si olmuş, 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öç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 mə</w:t>
      </w:r>
      <w:r w:rsidR="004E6E53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c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bur olmuşlar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… N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="00E97906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.</w:t>
      </w:r>
    </w:p>
    <w:p w14:paraId="0C5E1117" w14:textId="77777777" w:rsidR="00AF488E" w:rsidRPr="00AF488E" w:rsidRDefault="00AF488E" w:rsidP="00AF488E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2B55798C" w14:textId="77777777" w:rsidR="00AF488E" w:rsidRPr="00AF488E" w:rsidRDefault="00AF488E" w:rsidP="00AF488E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7DC6D2BE" w14:textId="77777777" w:rsidR="00010B9D" w:rsidRPr="00AF488E" w:rsidRDefault="00010B9D" w:rsidP="00AF488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drawing>
          <wp:inline distT="0" distB="0" distL="0" distR="0" wp14:anchorId="43D05737" wp14:editId="2AAEBE23">
            <wp:extent cx="6496050" cy="2914650"/>
            <wp:effectExtent l="0" t="0" r="0" b="0"/>
            <wp:docPr id="1858439144" name="Resim 2" descr="https://millidusunce.com/wp-content/uploads/2020/04/%E2%80%9CO%C4%9Fuz-G%C3%B6%C3%A7%C3%BC%E2%80%9D-Konusunu-Yeniden-De%C4%9Ferlendirm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illidusunce.com/wp-content/uploads/2020/04/%E2%80%9CO%C4%9Fuz-G%C3%B6%C3%A7%C3%BC%E2%80%9D-Konusunu-Yeniden-De%C4%9Ferlendirme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966E9" w14:textId="77777777" w:rsidR="004E6E53" w:rsidRDefault="004E6E53" w:rsidP="00AF488E">
      <w:pPr>
        <w:shd w:val="clear" w:color="auto" w:fill="FFFFFF"/>
        <w:spacing w:after="0" w:line="360" w:lineRule="auto"/>
        <w:ind w:firstLine="708"/>
        <w:outlineLvl w:val="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</w:pPr>
    </w:p>
    <w:p w14:paraId="4F8FBD9B" w14:textId="3BE21DAE" w:rsidR="00010B9D" w:rsidRPr="00AF488E" w:rsidRDefault="00010B9D" w:rsidP="004E6E53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Sonu</w:t>
      </w:r>
      <w:r w:rsidR="00E97906" w:rsidRPr="00AF4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tr-TR"/>
        </w:rPr>
        <w:t>c</w:t>
      </w:r>
    </w:p>
    <w:p w14:paraId="7549EBBD" w14:textId="77777777" w:rsidR="00AF488E" w:rsidRPr="00AF488E" w:rsidRDefault="00AF488E" w:rsidP="00AF488E">
      <w:pPr>
        <w:shd w:val="clear" w:color="auto" w:fill="FFFFFF"/>
        <w:spacing w:after="0" w:line="360" w:lineRule="auto"/>
        <w:ind w:firstLine="708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5869C371" w14:textId="1F2CCD8A" w:rsidR="00010B9D" w:rsidRPr="00AF488E" w:rsidRDefault="00E97906" w:rsidP="004E6E5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XI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yüzillərdə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Oğuz Türkl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rinin dolu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aşan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Türk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ü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stan’dan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yola çı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ara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yeni yur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tutmaları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Türk tari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inin köklü i</w:t>
      </w:r>
      <w:r w:rsidR="00813FBA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813FBA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li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yüks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lm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dön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midir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.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İndiki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dünya Türkl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nin əcdadlarının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h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yat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sahəsini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genişl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ət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sind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utan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ıl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mamalı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dır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.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Fərqli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“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”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uydurmalarına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is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h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e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ç g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 yo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xd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ur.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Beynəlxalq  hüququn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olmadığı 1648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’ə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qədərki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c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hangirlik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dön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mind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bu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baş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lar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üçün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qəhrəmanlıq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əhifələri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sayıldığı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kimi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,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ümum 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Türk tari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ind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d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qürur</w:t>
      </w:r>
      <w:r w:rsidR="004E6E53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verici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dön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m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sayılmalıdır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. Çünk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 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alıcı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genişl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ən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gü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c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lü, sağl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am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mill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 gerç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ş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ir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ə 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bilmişl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r. Rus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ürkolo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-tari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çi Lev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Gumilyov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içind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 </w:t>
      </w:r>
      <w:proofErr w:type="spellStart"/>
      <w:r w:rsidR="00010B9D"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>passionar</w:t>
      </w:r>
      <w:proofErr w:type="spellEnd"/>
      <w:r w:rsidR="00010B9D" w:rsidRPr="00AF488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tr-TR"/>
        </w:rPr>
        <w:t xml:space="preserve"> enerjinin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 olduğu 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al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ları 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alıcı </w:t>
      </w:r>
      <w:proofErr w:type="spellStart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genişl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m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proofErr w:type="spellEnd"/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adir 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al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saymış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</w:t>
      </w:r>
      <w:r w:rsidR="00010B9D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ır.</w:t>
      </w:r>
    </w:p>
    <w:p w14:paraId="34CF98F4" w14:textId="77777777" w:rsidR="00AF488E" w:rsidRPr="00AF488E" w:rsidRDefault="00AF488E" w:rsidP="00AF488E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p w14:paraId="6C7BA19C" w14:textId="7D4CDFCA" w:rsidR="00010B9D" w:rsidRPr="00AF488E" w:rsidRDefault="00010B9D" w:rsidP="00AF488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Yet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r ki 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nəticələri əcdadlarının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işl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rin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sahi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çı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bilsinl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r. Bu sit</w:t>
      </w:r>
      <w:r w:rsidR="004E6E53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m 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 ço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Az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rbaycan r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smi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tari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x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çil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rin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dir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: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Çağrı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y, Sultan 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Alparslan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 Sultan T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o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ğrul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;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ski Abbasil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rin yerl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h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kiml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ə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ri için “</w:t>
      </w:r>
      <w:proofErr w:type="spellStart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iş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ğ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al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ç</w:t>
      </w:r>
      <w:r w:rsidR="004E6E53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ı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”</w:t>
      </w:r>
      <w:r w:rsidR="004E6E53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dırsa</w:t>
      </w:r>
      <w:proofErr w:type="spellEnd"/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,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bu 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qəhrəmanl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arın 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nəvə-nəticələri üçün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 “</w:t>
      </w:r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 xml:space="preserve">Vətən </w:t>
      </w:r>
      <w:proofErr w:type="spellStart"/>
      <w:r w:rsidR="00AF488E"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Q</w:t>
      </w:r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urucuları”dır</w:t>
      </w:r>
      <w:proofErr w:type="spellEnd"/>
      <w:r w:rsidRPr="00AF488E"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  <w:t>.</w:t>
      </w:r>
    </w:p>
    <w:p w14:paraId="5DF3DC86" w14:textId="77777777" w:rsidR="00010B9D" w:rsidRPr="00AF488E" w:rsidRDefault="00010B9D" w:rsidP="00AF488E">
      <w:pPr>
        <w:spacing w:after="0" w:line="360" w:lineRule="auto"/>
        <w:rPr>
          <w:rFonts w:ascii="Times New Roman" w:hAnsi="Times New Roman" w:cs="Times New Roman"/>
        </w:rPr>
      </w:pPr>
    </w:p>
    <w:p w14:paraId="251F6F42" w14:textId="77777777" w:rsidR="004D713D" w:rsidRPr="00AF488E" w:rsidRDefault="004D713D" w:rsidP="00AF488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tr-TR"/>
        </w:rPr>
      </w:pPr>
    </w:p>
    <w:sectPr w:rsidR="004D713D" w:rsidRPr="00AF488E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63E93" w14:textId="77777777" w:rsidR="00F45A96" w:rsidRPr="00AF488E" w:rsidRDefault="00F45A96" w:rsidP="00A6143C">
      <w:pPr>
        <w:spacing w:after="0" w:line="240" w:lineRule="auto"/>
      </w:pPr>
      <w:r w:rsidRPr="00AF488E">
        <w:separator/>
      </w:r>
    </w:p>
  </w:endnote>
  <w:endnote w:type="continuationSeparator" w:id="0">
    <w:p w14:paraId="6EAF9073" w14:textId="77777777" w:rsidR="00F45A96" w:rsidRPr="00AF488E" w:rsidRDefault="00F45A96" w:rsidP="00A6143C">
      <w:pPr>
        <w:spacing w:after="0" w:line="240" w:lineRule="auto"/>
      </w:pPr>
      <w:r w:rsidRPr="00AF48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0187712"/>
      <w:docPartObj>
        <w:docPartGallery w:val="Page Numbers (Bottom of Page)"/>
        <w:docPartUnique/>
      </w:docPartObj>
    </w:sdtPr>
    <w:sdtContent>
      <w:p w14:paraId="2810C3E9" w14:textId="62CECB72" w:rsidR="00A67ED5" w:rsidRPr="00AF488E" w:rsidRDefault="00A67ED5">
        <w:pPr>
          <w:pStyle w:val="AaSrlvh"/>
          <w:jc w:val="right"/>
        </w:pPr>
        <w:r w:rsidRPr="00AF488E">
          <w:fldChar w:fldCharType="begin"/>
        </w:r>
        <w:r w:rsidRPr="00AF488E">
          <w:instrText>PAGE   \* MERGEFORMAT</w:instrText>
        </w:r>
        <w:r w:rsidRPr="00AF488E">
          <w:fldChar w:fldCharType="separate"/>
        </w:r>
        <w:r w:rsidRPr="00AF488E">
          <w:t>2</w:t>
        </w:r>
        <w:r w:rsidRPr="00AF488E">
          <w:fldChar w:fldCharType="end"/>
        </w:r>
      </w:p>
    </w:sdtContent>
  </w:sdt>
  <w:p w14:paraId="095D9614" w14:textId="77777777" w:rsidR="00A67ED5" w:rsidRPr="00AF488E" w:rsidRDefault="00A67ED5">
    <w:pPr>
      <w:pStyle w:val="AaSrlv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0EB9F" w14:textId="77777777" w:rsidR="00F45A96" w:rsidRPr="00AF488E" w:rsidRDefault="00F45A96" w:rsidP="00A6143C">
      <w:pPr>
        <w:spacing w:after="0" w:line="240" w:lineRule="auto"/>
      </w:pPr>
      <w:r w:rsidRPr="00AF488E">
        <w:separator/>
      </w:r>
    </w:p>
  </w:footnote>
  <w:footnote w:type="continuationSeparator" w:id="0">
    <w:p w14:paraId="532561DC" w14:textId="77777777" w:rsidR="00F45A96" w:rsidRPr="00AF488E" w:rsidRDefault="00F45A96" w:rsidP="00A6143C">
      <w:pPr>
        <w:spacing w:after="0" w:line="240" w:lineRule="auto"/>
      </w:pPr>
      <w:r w:rsidRPr="00AF488E">
        <w:continuationSeparator/>
      </w:r>
    </w:p>
  </w:footnote>
  <w:footnote w:id="1">
    <w:p w14:paraId="17A97E15" w14:textId="439BB88B" w:rsidR="00A6143C" w:rsidRPr="004D713D" w:rsidRDefault="00A6143C" w:rsidP="00A6143C">
      <w:pPr>
        <w:pStyle w:val="stinadMtni"/>
        <w:rPr>
          <w:rFonts w:ascii="Times New Roman" w:hAnsi="Times New Roman" w:cs="Times New Roman"/>
        </w:rPr>
      </w:pPr>
      <w:r w:rsidRPr="00AF488E">
        <w:rPr>
          <w:rStyle w:val="Shifsonustinad"/>
          <w:rFonts w:ascii="Times New Roman" w:hAnsi="Times New Roman" w:cs="Times New Roman"/>
        </w:rPr>
        <w:footnoteRef/>
      </w:r>
      <w:r w:rsidRPr="00AF488E">
        <w:rPr>
          <w:rFonts w:ascii="Times New Roman" w:hAnsi="Times New Roman" w:cs="Times New Roman"/>
        </w:rPr>
        <w:t xml:space="preserve"> </w:t>
      </w:r>
      <w:r w:rsidR="004D713D" w:rsidRPr="00AF488E">
        <w:rPr>
          <w:rFonts w:ascii="Times New Roman" w:hAnsi="Times New Roman" w:cs="Times New Roman"/>
        </w:rPr>
        <w:t xml:space="preserve">Orijinal halı: </w:t>
      </w:r>
      <w:hyperlink r:id="rId1" w:history="1">
        <w:r w:rsidR="004D713D" w:rsidRPr="00AF488E">
          <w:rPr>
            <w:rStyle w:val="Hiperlaq"/>
            <w:rFonts w:ascii="Times New Roman" w:hAnsi="Times New Roman" w:cs="Times New Roman"/>
          </w:rPr>
          <w:t>https://millidusunce.com/oguz-gocu-konusunu-yeniden-degerlendirme/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 w:inkAnnotation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43C"/>
    <w:rsid w:val="00010B9D"/>
    <w:rsid w:val="000630E5"/>
    <w:rsid w:val="000B73B0"/>
    <w:rsid w:val="00385ACB"/>
    <w:rsid w:val="004D713D"/>
    <w:rsid w:val="004E6E53"/>
    <w:rsid w:val="00576C69"/>
    <w:rsid w:val="006D35B9"/>
    <w:rsid w:val="00746495"/>
    <w:rsid w:val="007C5D92"/>
    <w:rsid w:val="00802E1B"/>
    <w:rsid w:val="00813FBA"/>
    <w:rsid w:val="00837E6C"/>
    <w:rsid w:val="008D4B26"/>
    <w:rsid w:val="008D788F"/>
    <w:rsid w:val="009663CC"/>
    <w:rsid w:val="00A6143C"/>
    <w:rsid w:val="00A67ED5"/>
    <w:rsid w:val="00AF488E"/>
    <w:rsid w:val="00D84740"/>
    <w:rsid w:val="00DF7FAC"/>
    <w:rsid w:val="00E129E2"/>
    <w:rsid w:val="00E92376"/>
    <w:rsid w:val="00E97906"/>
    <w:rsid w:val="00EE4E2B"/>
    <w:rsid w:val="00F45A96"/>
    <w:rsid w:val="00FF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00E1A"/>
  <w15:chartTrackingRefBased/>
  <w15:docId w15:val="{99CAA6A3-4B96-4B53-9A1B-DED67015E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4"/>
        <w:lang w:val="ru-RU" w:eastAsia="en-US" w:bidi="bo-C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43C"/>
    <w:pPr>
      <w:spacing w:line="259" w:lineRule="auto"/>
    </w:pPr>
    <w:rPr>
      <w:kern w:val="0"/>
      <w:sz w:val="22"/>
      <w:szCs w:val="22"/>
      <w:lang w:val="az-Latn-AZ"/>
      <w14:ligatures w14:val="none"/>
    </w:rPr>
  </w:style>
  <w:style w:type="paragraph" w:styleId="Balq1">
    <w:name w:val="heading 1"/>
    <w:basedOn w:val="Normal"/>
    <w:next w:val="Normal"/>
    <w:link w:val="Balq1Simvol"/>
    <w:uiPriority w:val="9"/>
    <w:qFormat/>
    <w:rsid w:val="00A614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58"/>
      <w14:ligatures w14:val="standardContextual"/>
    </w:rPr>
  </w:style>
  <w:style w:type="paragraph" w:styleId="Balq2">
    <w:name w:val="heading 2"/>
    <w:basedOn w:val="Normal"/>
    <w:next w:val="Normal"/>
    <w:link w:val="Balq2Simvol"/>
    <w:uiPriority w:val="9"/>
    <w:semiHidden/>
    <w:unhideWhenUsed/>
    <w:qFormat/>
    <w:rsid w:val="00A614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32"/>
      <w:szCs w:val="46"/>
      <w14:ligatures w14:val="standardContextual"/>
    </w:rPr>
  </w:style>
  <w:style w:type="paragraph" w:styleId="Balq3">
    <w:name w:val="heading 3"/>
    <w:basedOn w:val="Normal"/>
    <w:next w:val="Normal"/>
    <w:link w:val="Balq3Simvol"/>
    <w:uiPriority w:val="9"/>
    <w:semiHidden/>
    <w:unhideWhenUsed/>
    <w:qFormat/>
    <w:rsid w:val="00A6143C"/>
    <w:pPr>
      <w:keepNext/>
      <w:keepLines/>
      <w:spacing w:before="160" w:after="80" w:line="278" w:lineRule="auto"/>
      <w:outlineLvl w:val="2"/>
    </w:pPr>
    <w:rPr>
      <w:rFonts w:eastAsiaTheme="majorEastAsia" w:cstheme="majorBidi"/>
      <w:noProof/>
      <w:color w:val="2F5496" w:themeColor="accent1" w:themeShade="BF"/>
      <w:kern w:val="2"/>
      <w:sz w:val="28"/>
      <w:szCs w:val="40"/>
      <w14:ligatures w14:val="standardContextual"/>
    </w:rPr>
  </w:style>
  <w:style w:type="paragraph" w:styleId="Balq4">
    <w:name w:val="heading 4"/>
    <w:basedOn w:val="Normal"/>
    <w:next w:val="Normal"/>
    <w:link w:val="Balq4Simvol"/>
    <w:uiPriority w:val="9"/>
    <w:semiHidden/>
    <w:unhideWhenUsed/>
    <w:qFormat/>
    <w:rsid w:val="00A6143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noProof/>
      <w:color w:val="2F5496" w:themeColor="accent1" w:themeShade="BF"/>
      <w:kern w:val="2"/>
      <w:sz w:val="24"/>
      <w:szCs w:val="34"/>
      <w14:ligatures w14:val="standardContextual"/>
    </w:rPr>
  </w:style>
  <w:style w:type="paragraph" w:styleId="Balq5">
    <w:name w:val="heading 5"/>
    <w:basedOn w:val="Normal"/>
    <w:next w:val="Normal"/>
    <w:link w:val="Balq5Simvol"/>
    <w:uiPriority w:val="9"/>
    <w:semiHidden/>
    <w:unhideWhenUsed/>
    <w:qFormat/>
    <w:rsid w:val="00A6143C"/>
    <w:pPr>
      <w:keepNext/>
      <w:keepLines/>
      <w:spacing w:before="80" w:after="40" w:line="278" w:lineRule="auto"/>
      <w:outlineLvl w:val="4"/>
    </w:pPr>
    <w:rPr>
      <w:rFonts w:eastAsiaTheme="majorEastAsia" w:cstheme="majorBidi"/>
      <w:noProof/>
      <w:color w:val="2F5496" w:themeColor="accent1" w:themeShade="BF"/>
      <w:kern w:val="2"/>
      <w:sz w:val="24"/>
      <w:szCs w:val="34"/>
      <w14:ligatures w14:val="standardContextual"/>
    </w:rPr>
  </w:style>
  <w:style w:type="paragraph" w:styleId="Balq6">
    <w:name w:val="heading 6"/>
    <w:basedOn w:val="Normal"/>
    <w:next w:val="Normal"/>
    <w:link w:val="Balq6Simvol"/>
    <w:uiPriority w:val="9"/>
    <w:semiHidden/>
    <w:unhideWhenUsed/>
    <w:qFormat/>
    <w:rsid w:val="00A6143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noProof/>
      <w:color w:val="595959" w:themeColor="text1" w:themeTint="A6"/>
      <w:kern w:val="2"/>
      <w:sz w:val="24"/>
      <w:szCs w:val="34"/>
      <w14:ligatures w14:val="standardContextual"/>
    </w:rPr>
  </w:style>
  <w:style w:type="paragraph" w:styleId="Balq7">
    <w:name w:val="heading 7"/>
    <w:basedOn w:val="Normal"/>
    <w:next w:val="Normal"/>
    <w:link w:val="Balq7Simvol"/>
    <w:uiPriority w:val="9"/>
    <w:semiHidden/>
    <w:unhideWhenUsed/>
    <w:qFormat/>
    <w:rsid w:val="00A6143C"/>
    <w:pPr>
      <w:keepNext/>
      <w:keepLines/>
      <w:spacing w:before="40" w:after="0" w:line="278" w:lineRule="auto"/>
      <w:outlineLvl w:val="6"/>
    </w:pPr>
    <w:rPr>
      <w:rFonts w:eastAsiaTheme="majorEastAsia" w:cstheme="majorBidi"/>
      <w:noProof/>
      <w:color w:val="595959" w:themeColor="text1" w:themeTint="A6"/>
      <w:kern w:val="2"/>
      <w:sz w:val="24"/>
      <w:szCs w:val="34"/>
      <w14:ligatures w14:val="standardContextual"/>
    </w:rPr>
  </w:style>
  <w:style w:type="paragraph" w:styleId="Balq8">
    <w:name w:val="heading 8"/>
    <w:basedOn w:val="Normal"/>
    <w:next w:val="Normal"/>
    <w:link w:val="Balq8Simvol"/>
    <w:uiPriority w:val="9"/>
    <w:semiHidden/>
    <w:unhideWhenUsed/>
    <w:qFormat/>
    <w:rsid w:val="00A6143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noProof/>
      <w:color w:val="272727" w:themeColor="text1" w:themeTint="D8"/>
      <w:kern w:val="2"/>
      <w:sz w:val="24"/>
      <w:szCs w:val="34"/>
      <w14:ligatures w14:val="standardContextual"/>
    </w:rPr>
  </w:style>
  <w:style w:type="paragraph" w:styleId="Balq9">
    <w:name w:val="heading 9"/>
    <w:basedOn w:val="Normal"/>
    <w:next w:val="Normal"/>
    <w:link w:val="Balq9Simvol"/>
    <w:uiPriority w:val="9"/>
    <w:semiHidden/>
    <w:unhideWhenUsed/>
    <w:qFormat/>
    <w:rsid w:val="00A6143C"/>
    <w:pPr>
      <w:keepNext/>
      <w:keepLines/>
      <w:spacing w:after="0" w:line="278" w:lineRule="auto"/>
      <w:outlineLvl w:val="8"/>
    </w:pPr>
    <w:rPr>
      <w:rFonts w:eastAsiaTheme="majorEastAsia" w:cstheme="majorBidi"/>
      <w:noProof/>
      <w:color w:val="272727" w:themeColor="text1" w:themeTint="D8"/>
      <w:kern w:val="2"/>
      <w:sz w:val="24"/>
      <w:szCs w:val="34"/>
      <w14:ligatures w14:val="standardContextual"/>
    </w:rPr>
  </w:style>
  <w:style w:type="character" w:default="1" w:styleId="SusmayagrAbzasrifti">
    <w:name w:val="Default Paragraph Font"/>
    <w:uiPriority w:val="1"/>
    <w:semiHidden/>
    <w:unhideWhenUsed/>
  </w:style>
  <w:style w:type="table" w:default="1" w:styleId="NormalCdv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yahYoxdur">
    <w:name w:val="No List"/>
    <w:uiPriority w:val="99"/>
    <w:semiHidden/>
    <w:unhideWhenUsed/>
  </w:style>
  <w:style w:type="character" w:customStyle="1" w:styleId="Balq1Simvol">
    <w:name w:val="Başlıq 1 Simvol"/>
    <w:basedOn w:val="SusmayagrAbzasrifti"/>
    <w:link w:val="Balq1"/>
    <w:uiPriority w:val="9"/>
    <w:rsid w:val="00A6143C"/>
    <w:rPr>
      <w:rFonts w:asciiTheme="majorHAnsi" w:eastAsiaTheme="majorEastAsia" w:hAnsiTheme="majorHAnsi" w:cstheme="majorBidi"/>
      <w:noProof/>
      <w:color w:val="2F5496" w:themeColor="accent1" w:themeShade="BF"/>
      <w:sz w:val="40"/>
      <w:szCs w:val="58"/>
      <w:lang w:val="az-Latn-AZ"/>
    </w:rPr>
  </w:style>
  <w:style w:type="character" w:customStyle="1" w:styleId="Balq2Simvol">
    <w:name w:val="Başlıq 2 Simvol"/>
    <w:basedOn w:val="SusmayagrAbzasrifti"/>
    <w:link w:val="Balq2"/>
    <w:uiPriority w:val="9"/>
    <w:semiHidden/>
    <w:rsid w:val="00A6143C"/>
    <w:rPr>
      <w:rFonts w:asciiTheme="majorHAnsi" w:eastAsiaTheme="majorEastAsia" w:hAnsiTheme="majorHAnsi" w:cstheme="majorBidi"/>
      <w:noProof/>
      <w:color w:val="2F5496" w:themeColor="accent1" w:themeShade="BF"/>
      <w:sz w:val="32"/>
      <w:szCs w:val="46"/>
      <w:lang w:val="az-Latn-AZ"/>
    </w:rPr>
  </w:style>
  <w:style w:type="character" w:customStyle="1" w:styleId="Balq3Simvol">
    <w:name w:val="Başlıq 3 Simvol"/>
    <w:basedOn w:val="SusmayagrAbzasrifti"/>
    <w:link w:val="Balq3"/>
    <w:uiPriority w:val="9"/>
    <w:semiHidden/>
    <w:rsid w:val="00A6143C"/>
    <w:rPr>
      <w:rFonts w:eastAsiaTheme="majorEastAsia" w:cstheme="majorBidi"/>
      <w:noProof/>
      <w:color w:val="2F5496" w:themeColor="accent1" w:themeShade="BF"/>
      <w:sz w:val="28"/>
      <w:szCs w:val="40"/>
      <w:lang w:val="az-Latn-AZ"/>
    </w:rPr>
  </w:style>
  <w:style w:type="character" w:customStyle="1" w:styleId="Balq4Simvol">
    <w:name w:val="Başlıq 4 Simvol"/>
    <w:basedOn w:val="SusmayagrAbzasrifti"/>
    <w:link w:val="Balq4"/>
    <w:uiPriority w:val="9"/>
    <w:semiHidden/>
    <w:rsid w:val="00A6143C"/>
    <w:rPr>
      <w:rFonts w:eastAsiaTheme="majorEastAsia" w:cstheme="majorBidi"/>
      <w:i/>
      <w:iCs/>
      <w:noProof/>
      <w:color w:val="2F5496" w:themeColor="accent1" w:themeShade="BF"/>
      <w:lang w:val="az-Latn-AZ"/>
    </w:rPr>
  </w:style>
  <w:style w:type="character" w:customStyle="1" w:styleId="Balq5Simvol">
    <w:name w:val="Başlıq 5 Simvol"/>
    <w:basedOn w:val="SusmayagrAbzasrifti"/>
    <w:link w:val="Balq5"/>
    <w:uiPriority w:val="9"/>
    <w:semiHidden/>
    <w:rsid w:val="00A6143C"/>
    <w:rPr>
      <w:rFonts w:eastAsiaTheme="majorEastAsia" w:cstheme="majorBidi"/>
      <w:noProof/>
      <w:color w:val="2F5496" w:themeColor="accent1" w:themeShade="BF"/>
      <w:lang w:val="az-Latn-AZ"/>
    </w:rPr>
  </w:style>
  <w:style w:type="character" w:customStyle="1" w:styleId="Balq6Simvol">
    <w:name w:val="Başlıq 6 Simvol"/>
    <w:basedOn w:val="SusmayagrAbzasrifti"/>
    <w:link w:val="Balq6"/>
    <w:uiPriority w:val="9"/>
    <w:semiHidden/>
    <w:rsid w:val="00A6143C"/>
    <w:rPr>
      <w:rFonts w:eastAsiaTheme="majorEastAsia" w:cstheme="majorBidi"/>
      <w:i/>
      <w:iCs/>
      <w:noProof/>
      <w:color w:val="595959" w:themeColor="text1" w:themeTint="A6"/>
      <w:lang w:val="az-Latn-AZ"/>
    </w:rPr>
  </w:style>
  <w:style w:type="character" w:customStyle="1" w:styleId="Balq7Simvol">
    <w:name w:val="Başlıq 7 Simvol"/>
    <w:basedOn w:val="SusmayagrAbzasrifti"/>
    <w:link w:val="Balq7"/>
    <w:uiPriority w:val="9"/>
    <w:semiHidden/>
    <w:rsid w:val="00A6143C"/>
    <w:rPr>
      <w:rFonts w:eastAsiaTheme="majorEastAsia" w:cstheme="majorBidi"/>
      <w:noProof/>
      <w:color w:val="595959" w:themeColor="text1" w:themeTint="A6"/>
      <w:lang w:val="az-Latn-AZ"/>
    </w:rPr>
  </w:style>
  <w:style w:type="character" w:customStyle="1" w:styleId="Balq8Simvol">
    <w:name w:val="Başlıq 8 Simvol"/>
    <w:basedOn w:val="SusmayagrAbzasrifti"/>
    <w:link w:val="Balq8"/>
    <w:uiPriority w:val="9"/>
    <w:semiHidden/>
    <w:rsid w:val="00A6143C"/>
    <w:rPr>
      <w:rFonts w:eastAsiaTheme="majorEastAsia" w:cstheme="majorBidi"/>
      <w:i/>
      <w:iCs/>
      <w:noProof/>
      <w:color w:val="272727" w:themeColor="text1" w:themeTint="D8"/>
      <w:lang w:val="az-Latn-AZ"/>
    </w:rPr>
  </w:style>
  <w:style w:type="character" w:customStyle="1" w:styleId="Balq9Simvol">
    <w:name w:val="Başlıq 9 Simvol"/>
    <w:basedOn w:val="SusmayagrAbzasrifti"/>
    <w:link w:val="Balq9"/>
    <w:uiPriority w:val="9"/>
    <w:semiHidden/>
    <w:rsid w:val="00A6143C"/>
    <w:rPr>
      <w:rFonts w:eastAsiaTheme="majorEastAsia" w:cstheme="majorBidi"/>
      <w:noProof/>
      <w:color w:val="272727" w:themeColor="text1" w:themeTint="D8"/>
      <w:lang w:val="az-Latn-AZ"/>
    </w:rPr>
  </w:style>
  <w:style w:type="paragraph" w:styleId="Balq">
    <w:name w:val="Title"/>
    <w:basedOn w:val="Normal"/>
    <w:next w:val="Normal"/>
    <w:link w:val="BalqSimvol"/>
    <w:uiPriority w:val="10"/>
    <w:qFormat/>
    <w:rsid w:val="00A6143C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81"/>
      <w14:ligatures w14:val="standardContextual"/>
    </w:rPr>
  </w:style>
  <w:style w:type="character" w:customStyle="1" w:styleId="BalqSimvol">
    <w:name w:val="Başlıq Simvol"/>
    <w:basedOn w:val="SusmayagrAbzasrifti"/>
    <w:link w:val="Balq"/>
    <w:uiPriority w:val="10"/>
    <w:rsid w:val="00A6143C"/>
    <w:rPr>
      <w:rFonts w:asciiTheme="majorHAnsi" w:eastAsiaTheme="majorEastAsia" w:hAnsiTheme="majorHAnsi" w:cstheme="majorBidi"/>
      <w:noProof/>
      <w:spacing w:val="-10"/>
      <w:kern w:val="28"/>
      <w:sz w:val="56"/>
      <w:szCs w:val="81"/>
      <w:lang w:val="az-Latn-AZ"/>
    </w:rPr>
  </w:style>
  <w:style w:type="paragraph" w:styleId="Altbalq">
    <w:name w:val="Subtitle"/>
    <w:basedOn w:val="Normal"/>
    <w:next w:val="Normal"/>
    <w:link w:val="AltbalqSimvol"/>
    <w:uiPriority w:val="11"/>
    <w:qFormat/>
    <w:rsid w:val="00A6143C"/>
    <w:pPr>
      <w:numPr>
        <w:ilvl w:val="1"/>
      </w:numPr>
      <w:spacing w:line="278" w:lineRule="auto"/>
    </w:pPr>
    <w:rPr>
      <w:rFonts w:eastAsiaTheme="majorEastAsia" w:cstheme="majorBidi"/>
      <w:noProof/>
      <w:color w:val="595959" w:themeColor="text1" w:themeTint="A6"/>
      <w:spacing w:val="15"/>
      <w:kern w:val="2"/>
      <w:sz w:val="28"/>
      <w:szCs w:val="40"/>
      <w14:ligatures w14:val="standardContextual"/>
    </w:rPr>
  </w:style>
  <w:style w:type="character" w:customStyle="1" w:styleId="AltbalqSimvol">
    <w:name w:val="Altbaşlıq Simvol"/>
    <w:basedOn w:val="SusmayagrAbzasrifti"/>
    <w:link w:val="Altbalq"/>
    <w:uiPriority w:val="11"/>
    <w:rsid w:val="00A6143C"/>
    <w:rPr>
      <w:rFonts w:eastAsiaTheme="majorEastAsia" w:cstheme="majorBidi"/>
      <w:noProof/>
      <w:color w:val="595959" w:themeColor="text1" w:themeTint="A6"/>
      <w:spacing w:val="15"/>
      <w:sz w:val="28"/>
      <w:szCs w:val="40"/>
      <w:lang w:val="az-Latn-AZ"/>
    </w:rPr>
  </w:style>
  <w:style w:type="paragraph" w:styleId="Drnaq">
    <w:name w:val="Quote"/>
    <w:basedOn w:val="Normal"/>
    <w:next w:val="Normal"/>
    <w:link w:val="DrnaqSimvol"/>
    <w:uiPriority w:val="29"/>
    <w:qFormat/>
    <w:rsid w:val="00A6143C"/>
    <w:pPr>
      <w:spacing w:before="160" w:line="278" w:lineRule="auto"/>
      <w:jc w:val="center"/>
    </w:pPr>
    <w:rPr>
      <w:i/>
      <w:iCs/>
      <w:noProof/>
      <w:color w:val="404040" w:themeColor="text1" w:themeTint="BF"/>
      <w:kern w:val="2"/>
      <w:sz w:val="24"/>
      <w:szCs w:val="34"/>
      <w14:ligatures w14:val="standardContextual"/>
    </w:rPr>
  </w:style>
  <w:style w:type="character" w:customStyle="1" w:styleId="DrnaqSimvol">
    <w:name w:val="Dırnaq Simvol"/>
    <w:basedOn w:val="SusmayagrAbzasrifti"/>
    <w:link w:val="Drnaq"/>
    <w:uiPriority w:val="29"/>
    <w:rsid w:val="00A6143C"/>
    <w:rPr>
      <w:i/>
      <w:iCs/>
      <w:noProof/>
      <w:color w:val="404040" w:themeColor="text1" w:themeTint="BF"/>
      <w:lang w:val="az-Latn-AZ"/>
    </w:rPr>
  </w:style>
  <w:style w:type="paragraph" w:styleId="AbzasSiyahs">
    <w:name w:val="List Paragraph"/>
    <w:basedOn w:val="Normal"/>
    <w:uiPriority w:val="34"/>
    <w:qFormat/>
    <w:rsid w:val="00A6143C"/>
    <w:pPr>
      <w:spacing w:line="278" w:lineRule="auto"/>
      <w:ind w:left="720"/>
      <w:contextualSpacing/>
    </w:pPr>
    <w:rPr>
      <w:noProof/>
      <w:kern w:val="2"/>
      <w:sz w:val="24"/>
      <w:szCs w:val="34"/>
      <w14:ligatures w14:val="standardContextual"/>
    </w:rPr>
  </w:style>
  <w:style w:type="character" w:styleId="Gclvurulama">
    <w:name w:val="Intense Emphasis"/>
    <w:basedOn w:val="SusmayagrAbzasrifti"/>
    <w:uiPriority w:val="21"/>
    <w:qFormat/>
    <w:rsid w:val="00A6143C"/>
    <w:rPr>
      <w:i/>
      <w:iCs/>
      <w:color w:val="2F5496" w:themeColor="accent1" w:themeShade="BF"/>
    </w:rPr>
  </w:style>
  <w:style w:type="paragraph" w:styleId="AyrlmDrnaq">
    <w:name w:val="Intense Quote"/>
    <w:basedOn w:val="Normal"/>
    <w:next w:val="Normal"/>
    <w:link w:val="AyrlmDrnaqSimvol"/>
    <w:uiPriority w:val="30"/>
    <w:qFormat/>
    <w:rsid w:val="00A614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noProof/>
      <w:color w:val="2F5496" w:themeColor="accent1" w:themeShade="BF"/>
      <w:kern w:val="2"/>
      <w:sz w:val="24"/>
      <w:szCs w:val="34"/>
      <w14:ligatures w14:val="standardContextual"/>
    </w:rPr>
  </w:style>
  <w:style w:type="character" w:customStyle="1" w:styleId="AyrlmDrnaqSimvol">
    <w:name w:val="Ayrılmış Dırnaq Simvol"/>
    <w:basedOn w:val="SusmayagrAbzasrifti"/>
    <w:link w:val="AyrlmDrnaq"/>
    <w:uiPriority w:val="30"/>
    <w:rsid w:val="00A6143C"/>
    <w:rPr>
      <w:i/>
      <w:iCs/>
      <w:noProof/>
      <w:color w:val="2F5496" w:themeColor="accent1" w:themeShade="BF"/>
      <w:lang w:val="az-Latn-AZ"/>
    </w:rPr>
  </w:style>
  <w:style w:type="character" w:styleId="Gclstinad">
    <w:name w:val="Intense Reference"/>
    <w:basedOn w:val="SusmayagrAbzasrifti"/>
    <w:uiPriority w:val="32"/>
    <w:qFormat/>
    <w:rsid w:val="00A6143C"/>
    <w:rPr>
      <w:b/>
      <w:bCs/>
      <w:smallCaps/>
      <w:color w:val="2F5496" w:themeColor="accent1" w:themeShade="BF"/>
      <w:spacing w:val="5"/>
    </w:rPr>
  </w:style>
  <w:style w:type="paragraph" w:styleId="stinadMtni">
    <w:name w:val="footnote text"/>
    <w:basedOn w:val="Normal"/>
    <w:link w:val="stinadMtniSimvol"/>
    <w:uiPriority w:val="99"/>
    <w:semiHidden/>
    <w:unhideWhenUsed/>
    <w:rsid w:val="00A6143C"/>
    <w:pPr>
      <w:spacing w:after="0" w:line="240" w:lineRule="auto"/>
    </w:pPr>
    <w:rPr>
      <w:sz w:val="20"/>
      <w:szCs w:val="20"/>
    </w:rPr>
  </w:style>
  <w:style w:type="character" w:customStyle="1" w:styleId="stinadMtniSimvol">
    <w:name w:val="İstinad Mətni Simvol"/>
    <w:basedOn w:val="SusmayagrAbzasrifti"/>
    <w:link w:val="stinadMtni"/>
    <w:uiPriority w:val="99"/>
    <w:semiHidden/>
    <w:rsid w:val="00A6143C"/>
    <w:rPr>
      <w:kern w:val="0"/>
      <w:sz w:val="20"/>
      <w:szCs w:val="20"/>
      <w:lang w:val="tr-TR" w:bidi="ar-SA"/>
      <w14:ligatures w14:val="none"/>
    </w:rPr>
  </w:style>
  <w:style w:type="character" w:styleId="Shifsonustinad">
    <w:name w:val="footnote reference"/>
    <w:basedOn w:val="SusmayagrAbzasrifti"/>
    <w:uiPriority w:val="99"/>
    <w:semiHidden/>
    <w:unhideWhenUsed/>
    <w:rsid w:val="00A6143C"/>
    <w:rPr>
      <w:vertAlign w:val="superscript"/>
    </w:rPr>
  </w:style>
  <w:style w:type="character" w:styleId="Hiperlaq">
    <w:name w:val="Hyperlink"/>
    <w:basedOn w:val="SusmayagrAbzasrifti"/>
    <w:uiPriority w:val="99"/>
    <w:unhideWhenUsed/>
    <w:rsid w:val="00A6143C"/>
    <w:rPr>
      <w:color w:val="0000FF"/>
      <w:u w:val="single"/>
    </w:rPr>
  </w:style>
  <w:style w:type="character" w:styleId="YertutucuMtn">
    <w:name w:val="Placeholder Text"/>
    <w:basedOn w:val="SusmayagrAbzasrifti"/>
    <w:uiPriority w:val="99"/>
    <w:semiHidden/>
    <w:rsid w:val="00D84740"/>
    <w:rPr>
      <w:color w:val="666666"/>
    </w:rPr>
  </w:style>
  <w:style w:type="paragraph" w:styleId="YuxarSrlvh">
    <w:name w:val="header"/>
    <w:basedOn w:val="Normal"/>
    <w:link w:val="YuxarSrlvhSimvol"/>
    <w:uiPriority w:val="99"/>
    <w:unhideWhenUsed/>
    <w:rsid w:val="00A67ED5"/>
    <w:pPr>
      <w:tabs>
        <w:tab w:val="center" w:pos="4677"/>
        <w:tab w:val="right" w:pos="9355"/>
      </w:tabs>
      <w:spacing w:after="0" w:line="240" w:lineRule="auto"/>
    </w:pPr>
    <w:rPr>
      <w:szCs w:val="32"/>
    </w:rPr>
  </w:style>
  <w:style w:type="character" w:customStyle="1" w:styleId="YuxarSrlvhSimvol">
    <w:name w:val="Yuxarı Sərlövhə Simvol"/>
    <w:basedOn w:val="SusmayagrAbzasrifti"/>
    <w:link w:val="YuxarSrlvh"/>
    <w:uiPriority w:val="99"/>
    <w:rsid w:val="00A67ED5"/>
    <w:rPr>
      <w:kern w:val="0"/>
      <w:sz w:val="22"/>
      <w:szCs w:val="32"/>
      <w:lang w:val="tr-TR"/>
      <w14:ligatures w14:val="none"/>
    </w:rPr>
  </w:style>
  <w:style w:type="paragraph" w:styleId="AaSrlvh">
    <w:name w:val="footer"/>
    <w:basedOn w:val="Normal"/>
    <w:link w:val="AaSrlvhSimvol"/>
    <w:uiPriority w:val="99"/>
    <w:unhideWhenUsed/>
    <w:rsid w:val="00A67ED5"/>
    <w:pPr>
      <w:tabs>
        <w:tab w:val="center" w:pos="4677"/>
        <w:tab w:val="right" w:pos="9355"/>
      </w:tabs>
      <w:spacing w:after="0" w:line="240" w:lineRule="auto"/>
    </w:pPr>
    <w:rPr>
      <w:szCs w:val="32"/>
    </w:rPr>
  </w:style>
  <w:style w:type="character" w:customStyle="1" w:styleId="AaSrlvhSimvol">
    <w:name w:val="Aşağı Sərlövhə Simvol"/>
    <w:basedOn w:val="SusmayagrAbzasrifti"/>
    <w:link w:val="AaSrlvh"/>
    <w:uiPriority w:val="99"/>
    <w:rsid w:val="00A67ED5"/>
    <w:rPr>
      <w:kern w:val="0"/>
      <w:sz w:val="22"/>
      <w:szCs w:val="32"/>
      <w:lang w:val="tr-TR"/>
      <w14:ligatures w14:val="none"/>
    </w:rPr>
  </w:style>
  <w:style w:type="character" w:styleId="HllEdilmmiXatrlama">
    <w:name w:val="Unresolved Mention"/>
    <w:basedOn w:val="SusmayagrAbzasrifti"/>
    <w:uiPriority w:val="99"/>
    <w:semiHidden/>
    <w:unhideWhenUsed/>
    <w:rsid w:val="004D7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millidusunce.com/author/nesibnesibl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illidusunce.com/oguz-gocu-konusunu-yeniden-degerlendirme/" TargetMode="External"/></Relationships>
</file>

<file path=word/theme/theme1.xml><?xml version="1.0" encoding="utf-8"?>
<a:theme xmlns:a="http://schemas.openxmlformats.org/drawingml/2006/main" name="Office Mövzusu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2CAF8-C7B0-4C33-B543-AC700C9F0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5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Başlıq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Nasib Nasibli</dc:creator>
  <cp:keywords/>
  <dc:description/>
  <cp:lastModifiedBy>Nasib Nasibli</cp:lastModifiedBy>
  <cp:revision>8</cp:revision>
  <dcterms:created xsi:type="dcterms:W3CDTF">2026-10-14T09:01:00Z</dcterms:created>
  <dcterms:modified xsi:type="dcterms:W3CDTF">2026-10-14T12:03:00Z</dcterms:modified>
</cp:coreProperties>
</file>